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住房公积金缴存基数（比例）调整申请表</w:t>
      </w:r>
    </w:p>
    <w:p>
      <w:pPr>
        <w:widowControl/>
        <w:adjustRightInd w:val="0"/>
        <w:snapToGrid w:val="0"/>
        <w:jc w:val="left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单位全称：（印章）                                调整年度：</w:t>
      </w:r>
    </w:p>
    <w:p>
      <w:pPr>
        <w:widowControl/>
        <w:adjustRightInd w:val="0"/>
        <w:snapToGrid w:val="0"/>
        <w:jc w:val="left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单位缴存登记号：                                                                                  金额单位：元</w:t>
      </w:r>
    </w:p>
    <w:tbl>
      <w:tblPr>
        <w:tblStyle w:val="3"/>
        <w:tblW w:w="1515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223"/>
        <w:gridCol w:w="1223"/>
        <w:gridCol w:w="1223"/>
        <w:gridCol w:w="1223"/>
        <w:gridCol w:w="1223"/>
        <w:gridCol w:w="1223"/>
        <w:gridCol w:w="1237"/>
        <w:gridCol w:w="1223"/>
        <w:gridCol w:w="1223"/>
        <w:gridCol w:w="1223"/>
        <w:gridCol w:w="1237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48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22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缴存人账号</w:t>
            </w:r>
          </w:p>
        </w:tc>
        <w:tc>
          <w:tcPr>
            <w:tcW w:w="122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22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122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调整前缴存基数</w:t>
            </w:r>
          </w:p>
        </w:tc>
        <w:tc>
          <w:tcPr>
            <w:tcW w:w="368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调整前月应缴存额</w:t>
            </w:r>
          </w:p>
        </w:tc>
        <w:tc>
          <w:tcPr>
            <w:tcW w:w="122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调整后缴存基数</w:t>
            </w:r>
          </w:p>
        </w:tc>
        <w:tc>
          <w:tcPr>
            <w:tcW w:w="368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调整后月应缴存额</w:t>
            </w:r>
          </w:p>
        </w:tc>
        <w:tc>
          <w:tcPr>
            <w:tcW w:w="122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448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单位（    %）</w:t>
            </w: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个人（    %）</w:t>
            </w:r>
          </w:p>
        </w:tc>
        <w:tc>
          <w:tcPr>
            <w:tcW w:w="122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单位（    %）</w:t>
            </w:r>
          </w:p>
        </w:tc>
        <w:tc>
          <w:tcPr>
            <w:tcW w:w="1237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个人（    %）</w:t>
            </w:r>
          </w:p>
        </w:tc>
        <w:tc>
          <w:tcPr>
            <w:tcW w:w="1223" w:type="dxa"/>
            <w:vMerge w:val="continue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5340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合计（第1页填写）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8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8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8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8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8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48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340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本页小计</w:t>
            </w: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37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23" w:type="dxa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Cs w:val="21"/>
        </w:rPr>
        <w:t>单位财务主管签名（盖章）：                  复核：                           填表：                      填表日期：    年    月    日备注：1．单位需填写本表中的调整年度、缴存比例、调整后缴存基数、调整后月缴存额项目。</w:t>
      </w:r>
    </w:p>
    <w:p>
      <w:pPr>
        <w:widowControl/>
        <w:adjustRightInd w:val="0"/>
        <w:snapToGrid w:val="0"/>
        <w:ind w:firstLine="630" w:firstLineChars="300"/>
        <w:jc w:val="left"/>
      </w:pPr>
      <w:r>
        <w:rPr>
          <w:rFonts w:hint="eastAsia" w:ascii="方正小标宋简体" w:eastAsia="方正小标宋简体"/>
          <w:szCs w:val="21"/>
        </w:rPr>
        <w:t>2. 本表宜采用A4纸规格。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271"/>
      <w:jc w:val="left"/>
      <w:rPr>
        <w:rFonts w:ascii="Times New Roman" w:hAnsi="Times New Roman" w:eastAsia="Times New Roman" w:cs="Calibri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ind w:firstLine="271"/>
      <w:jc w:val="center"/>
      <w:rPr>
        <w:rFonts w:ascii="Times New Roman" w:hAnsi="Times New Roman" w:eastAsia="Times New Roman" w:cs="Calibr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3702C"/>
    <w:rsid w:val="52A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2021-04-29T05:03:00Z</dcterms:created>
  <dc:creator>199****5770</dc:creator>
  <cp:lastModifiedBy>199****5770</cp:lastModifiedBy>
  <dcterms:modified xsi:type="dcterms:W3CDTF">2021-04-29T05:04:35Z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E4B2D99C73184C7EBFD2387C7710DC3F</vt:lpwstr>
  </property>
</Properties>
</file>